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2E" w:rsidRDefault="001E5D5B">
      <w:pPr>
        <w:spacing w:after="0"/>
      </w:pPr>
      <w:proofErr w:type="spellStart"/>
      <w:r>
        <w:rPr>
          <w:rFonts w:ascii="Arial" w:eastAsia="Arial" w:hAnsi="Arial" w:cs="Arial"/>
          <w:b/>
          <w:color w:val="2C3E50"/>
          <w:sz w:val="48"/>
        </w:rPr>
        <w:t>Antonio</w:t>
      </w:r>
      <w:proofErr w:type="spellEnd"/>
      <w:r>
        <w:rPr>
          <w:rFonts w:ascii="Arial" w:eastAsia="Arial" w:hAnsi="Arial" w:cs="Arial"/>
          <w:b/>
          <w:color w:val="2C3E50"/>
          <w:sz w:val="48"/>
        </w:rPr>
        <w:t xml:space="preserve"> Carlos da Silva Nascimento</w:t>
      </w:r>
    </w:p>
    <w:p w:rsidR="00B95D2E" w:rsidRDefault="001E5D5B">
      <w:pPr>
        <w:spacing w:after="46"/>
        <w:ind w:left="10" w:right="71" w:hanging="10"/>
        <w:jc w:val="right"/>
      </w:pPr>
      <w:r>
        <w:rPr>
          <w:rFonts w:ascii="Arial" w:eastAsia="Arial" w:hAnsi="Arial" w:cs="Arial"/>
          <w:color w:val="373A3C"/>
          <w:sz w:val="18"/>
        </w:rPr>
        <w:t>22 anos, brasileiro, Solteiro. Contatos:</w:t>
      </w:r>
    </w:p>
    <w:p w:rsidR="00B95D2E" w:rsidRDefault="001E5D5B">
      <w:pPr>
        <w:spacing w:after="46"/>
        <w:ind w:left="10" w:right="71" w:hanging="10"/>
        <w:jc w:val="right"/>
      </w:pPr>
      <w:proofErr w:type="spellStart"/>
      <w:r>
        <w:rPr>
          <w:rFonts w:ascii="Arial" w:eastAsia="Arial" w:hAnsi="Arial" w:cs="Arial"/>
          <w:color w:val="373A3C"/>
          <w:sz w:val="18"/>
        </w:rPr>
        <w:t>Email</w:t>
      </w:r>
      <w:proofErr w:type="spellEnd"/>
      <w:r>
        <w:rPr>
          <w:rFonts w:ascii="Arial" w:eastAsia="Arial" w:hAnsi="Arial" w:cs="Arial"/>
          <w:color w:val="373A3C"/>
          <w:sz w:val="18"/>
        </w:rPr>
        <w:t xml:space="preserve">: jornalistatoni@gmail.com - </w:t>
      </w:r>
      <w:proofErr w:type="spellStart"/>
      <w:r>
        <w:rPr>
          <w:rFonts w:ascii="Arial" w:eastAsia="Arial" w:hAnsi="Arial" w:cs="Arial"/>
          <w:color w:val="373A3C"/>
          <w:sz w:val="18"/>
        </w:rPr>
        <w:t>Tel</w:t>
      </w:r>
      <w:proofErr w:type="spellEnd"/>
      <w:r>
        <w:rPr>
          <w:rFonts w:ascii="Arial" w:eastAsia="Arial" w:hAnsi="Arial" w:cs="Arial"/>
          <w:color w:val="373A3C"/>
          <w:sz w:val="18"/>
        </w:rPr>
        <w:t>: 62981818146 62991995371</w:t>
      </w:r>
    </w:p>
    <w:p w:rsidR="00B95D2E" w:rsidRDefault="001E5D5B">
      <w:pPr>
        <w:spacing w:after="46"/>
        <w:ind w:left="10" w:right="71" w:hanging="10"/>
        <w:jc w:val="right"/>
      </w:pPr>
      <w:r>
        <w:rPr>
          <w:rFonts w:ascii="Arial" w:eastAsia="Arial" w:hAnsi="Arial" w:cs="Arial"/>
          <w:color w:val="373A3C"/>
          <w:sz w:val="18"/>
        </w:rPr>
        <w:t>Rua 14 Casa 80 Conjunto</w:t>
      </w:r>
    </w:p>
    <w:p w:rsidR="00B95D2E" w:rsidRDefault="001E5D5B">
      <w:pPr>
        <w:spacing w:after="0"/>
        <w:ind w:left="10" w:right="71" w:hanging="10"/>
        <w:jc w:val="right"/>
      </w:pPr>
      <w:r>
        <w:rPr>
          <w:rFonts w:ascii="Arial" w:eastAsia="Arial" w:hAnsi="Arial" w:cs="Arial"/>
          <w:color w:val="373A3C"/>
          <w:sz w:val="18"/>
        </w:rPr>
        <w:t>Residencial Paulo Pacheco. Goiânia/Goiás</w:t>
      </w:r>
    </w:p>
    <w:p w:rsidR="00B95D2E" w:rsidRDefault="001E5D5B">
      <w:pPr>
        <w:spacing w:after="132"/>
      </w:pPr>
      <w:r>
        <w:rPr>
          <w:noProof/>
        </w:rPr>
        <w:drawing>
          <wp:inline distT="0" distB="0" distL="0" distR="0">
            <wp:extent cx="12700" cy="508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2E" w:rsidRDefault="001E5D5B">
      <w:pPr>
        <w:pStyle w:val="Ttulo1"/>
        <w:ind w:left="-5"/>
      </w:pPr>
      <w:r>
        <w:t>Desejo uma oportunidade de colocar em prática minha experiência acadêmica e profissional com o jornalismo. O objetivo é aprender com a empresa e também colaborar com o meu conhecimento e profissionalismo</w:t>
      </w:r>
    </w:p>
    <w:p w:rsidR="00B95D2E" w:rsidRDefault="001E5D5B">
      <w:pPr>
        <w:spacing w:after="0"/>
        <w:ind w:left="-15"/>
      </w:pPr>
      <w:r>
        <w:rPr>
          <w:rFonts w:ascii="Arial" w:eastAsia="Arial" w:hAnsi="Arial" w:cs="Arial"/>
          <w:color w:val="373A3C"/>
          <w:sz w:val="24"/>
        </w:rPr>
        <w:t>Comunicativo, dedicado, disposto a aprender e contri</w:t>
      </w:r>
      <w:r>
        <w:rPr>
          <w:rFonts w:ascii="Arial" w:eastAsia="Arial" w:hAnsi="Arial" w:cs="Arial"/>
          <w:color w:val="373A3C"/>
          <w:sz w:val="24"/>
        </w:rPr>
        <w:t>buir com minha experiência</w:t>
      </w:r>
    </w:p>
    <w:p w:rsidR="00B95D2E" w:rsidRDefault="001E5D5B">
      <w:pPr>
        <w:spacing w:after="132"/>
      </w:pPr>
      <w:r>
        <w:rPr>
          <w:noProof/>
        </w:rPr>
        <w:drawing>
          <wp:inline distT="0" distB="0" distL="0" distR="0">
            <wp:extent cx="6604000" cy="2540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2E" w:rsidRDefault="001E5D5B">
      <w:pPr>
        <w:pStyle w:val="Ttulo1"/>
        <w:ind w:left="-5"/>
      </w:pPr>
      <w:r>
        <w:t>Experiência</w:t>
      </w:r>
    </w:p>
    <w:p w:rsidR="00B95D2E" w:rsidRDefault="001E5D5B">
      <w:pPr>
        <w:spacing w:after="302"/>
        <w:ind w:left="295" w:hanging="10"/>
      </w:pPr>
      <w:r>
        <w:rPr>
          <w:rFonts w:ascii="Arial" w:eastAsia="Arial" w:hAnsi="Arial" w:cs="Arial"/>
          <w:i/>
          <w:color w:val="373A3C"/>
          <w:sz w:val="24"/>
        </w:rPr>
        <w:t xml:space="preserve">Redator, em: </w:t>
      </w:r>
      <w:r>
        <w:rPr>
          <w:rFonts w:ascii="Arial" w:eastAsia="Arial" w:hAnsi="Arial" w:cs="Arial"/>
          <w:b/>
          <w:color w:val="373A3C"/>
          <w:sz w:val="24"/>
        </w:rPr>
        <w:t>Trabalho Freelancer</w:t>
      </w:r>
      <w:r>
        <w:rPr>
          <w:rFonts w:ascii="Arial" w:eastAsia="Arial" w:hAnsi="Arial" w:cs="Arial"/>
          <w:color w:val="373A3C"/>
          <w:sz w:val="24"/>
        </w:rPr>
        <w:t xml:space="preserve">. </w:t>
      </w:r>
      <w:r>
        <w:rPr>
          <w:rFonts w:ascii="Arial" w:eastAsia="Arial" w:hAnsi="Arial" w:cs="Arial"/>
          <w:i/>
          <w:color w:val="373A3C"/>
          <w:sz w:val="24"/>
        </w:rPr>
        <w:t>De: 2017 a 2017</w:t>
      </w:r>
      <w:r>
        <w:rPr>
          <w:rFonts w:ascii="Arial" w:eastAsia="Arial" w:hAnsi="Arial" w:cs="Arial"/>
          <w:color w:val="373A3C"/>
          <w:sz w:val="24"/>
        </w:rPr>
        <w:t>.</w:t>
      </w:r>
    </w:p>
    <w:p w:rsidR="00B95D2E" w:rsidRDefault="001E5D5B">
      <w:pPr>
        <w:spacing w:after="120" w:line="417" w:lineRule="auto"/>
        <w:ind w:left="-5" w:right="14" w:hanging="10"/>
        <w:jc w:val="both"/>
      </w:pPr>
      <w:r>
        <w:rPr>
          <w:rFonts w:ascii="Arial" w:eastAsia="Arial" w:hAnsi="Arial" w:cs="Arial"/>
          <w:sz w:val="24"/>
        </w:rPr>
        <w:t xml:space="preserve">Atividades: Produção de matérias e reportagens para a revista institucional do Colégio Arena de Goiânia. Referência: Jornalista responsável </w:t>
      </w:r>
      <w:proofErr w:type="spellStart"/>
      <w:r>
        <w:rPr>
          <w:rFonts w:ascii="Arial" w:eastAsia="Arial" w:hAnsi="Arial" w:cs="Arial"/>
          <w:sz w:val="24"/>
        </w:rPr>
        <w:t>Alinne</w:t>
      </w:r>
      <w:proofErr w:type="spellEnd"/>
      <w:r>
        <w:rPr>
          <w:rFonts w:ascii="Arial" w:eastAsia="Arial" w:hAnsi="Arial" w:cs="Arial"/>
          <w:sz w:val="24"/>
        </w:rPr>
        <w:t xml:space="preserve"> Teles (62) 98124-</w:t>
      </w:r>
      <w:r>
        <w:rPr>
          <w:rFonts w:ascii="Arial" w:eastAsia="Arial" w:hAnsi="Arial" w:cs="Arial"/>
          <w:sz w:val="24"/>
        </w:rPr>
        <w:t xml:space="preserve">3854 </w:t>
      </w:r>
      <w:r>
        <w:rPr>
          <w:rFonts w:ascii="Arial" w:eastAsia="Arial" w:hAnsi="Arial" w:cs="Arial"/>
          <w:i/>
          <w:sz w:val="24"/>
        </w:rPr>
        <w:t xml:space="preserve">Estagiário/Repórter, em: </w:t>
      </w:r>
      <w:r>
        <w:rPr>
          <w:rFonts w:ascii="Arial" w:eastAsia="Arial" w:hAnsi="Arial" w:cs="Arial"/>
          <w:b/>
          <w:sz w:val="24"/>
        </w:rPr>
        <w:t>Jornal O Hoje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i/>
          <w:sz w:val="24"/>
        </w:rPr>
        <w:t>De: 2016 a 2017</w:t>
      </w:r>
      <w:r>
        <w:rPr>
          <w:rFonts w:ascii="Arial" w:eastAsia="Arial" w:hAnsi="Arial" w:cs="Arial"/>
          <w:sz w:val="24"/>
        </w:rPr>
        <w:t>.</w:t>
      </w:r>
    </w:p>
    <w:p w:rsidR="00B95D2E" w:rsidRDefault="001E5D5B">
      <w:pPr>
        <w:spacing w:after="240" w:line="313" w:lineRule="auto"/>
        <w:ind w:left="-5" w:right="14" w:hanging="10"/>
        <w:jc w:val="both"/>
      </w:pPr>
      <w:r>
        <w:rPr>
          <w:rFonts w:ascii="Arial" w:eastAsia="Arial" w:hAnsi="Arial" w:cs="Arial"/>
          <w:sz w:val="24"/>
        </w:rPr>
        <w:t xml:space="preserve">Atividades: Produção de conteúdo, sendo elas: criação de notícias e reportagens para o site e para a versão impressa do jornal. Organização, manutenção, atualização e supervisão do site do </w:t>
      </w:r>
      <w:proofErr w:type="spellStart"/>
      <w:r>
        <w:rPr>
          <w:rFonts w:ascii="Arial" w:eastAsia="Arial" w:hAnsi="Arial" w:cs="Arial"/>
          <w:sz w:val="24"/>
        </w:rPr>
        <w:t>jorna</w:t>
      </w:r>
      <w:r>
        <w:rPr>
          <w:rFonts w:ascii="Arial" w:eastAsia="Arial" w:hAnsi="Arial" w:cs="Arial"/>
          <w:sz w:val="24"/>
        </w:rPr>
        <w:t>l.Foco</w:t>
      </w:r>
      <w:proofErr w:type="spellEnd"/>
      <w:r>
        <w:rPr>
          <w:rFonts w:ascii="Arial" w:eastAsia="Arial" w:hAnsi="Arial" w:cs="Arial"/>
          <w:sz w:val="24"/>
        </w:rPr>
        <w:t xml:space="preserve"> na produção de hard </w:t>
      </w:r>
      <w:proofErr w:type="spellStart"/>
      <w:r>
        <w:rPr>
          <w:rFonts w:ascii="Arial" w:eastAsia="Arial" w:hAnsi="Arial" w:cs="Arial"/>
          <w:sz w:val="24"/>
        </w:rPr>
        <w:t>news</w:t>
      </w:r>
      <w:proofErr w:type="spellEnd"/>
      <w:r>
        <w:rPr>
          <w:rFonts w:ascii="Arial" w:eastAsia="Arial" w:hAnsi="Arial" w:cs="Arial"/>
          <w:sz w:val="24"/>
        </w:rPr>
        <w:t xml:space="preserve"> e em matérias especiais para as editorias de Cidade e Cultura. Referência: Chefe e editora Thaís (62) 99936-0888</w:t>
      </w:r>
    </w:p>
    <w:p w:rsidR="00B95D2E" w:rsidRDefault="001E5D5B">
      <w:pPr>
        <w:spacing w:after="302"/>
        <w:ind w:left="300"/>
      </w:pPr>
      <w:r>
        <w:rPr>
          <w:rFonts w:ascii="Arial" w:eastAsia="Arial" w:hAnsi="Arial" w:cs="Arial"/>
          <w:i/>
          <w:sz w:val="24"/>
        </w:rPr>
        <w:t xml:space="preserve">Estagiário, em: </w:t>
      </w:r>
      <w:r>
        <w:rPr>
          <w:rFonts w:ascii="Arial" w:eastAsia="Arial" w:hAnsi="Arial" w:cs="Arial"/>
          <w:b/>
          <w:sz w:val="24"/>
        </w:rPr>
        <w:t xml:space="preserve">Jaime Câmara - Revista </w:t>
      </w:r>
      <w:proofErr w:type="spellStart"/>
      <w:r>
        <w:rPr>
          <w:rFonts w:ascii="Arial" w:eastAsia="Arial" w:hAnsi="Arial" w:cs="Arial"/>
          <w:b/>
          <w:sz w:val="24"/>
        </w:rPr>
        <w:t>Ludovica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i/>
          <w:sz w:val="24"/>
        </w:rPr>
        <w:t>De: 2015 a 2015</w:t>
      </w:r>
      <w:r>
        <w:rPr>
          <w:rFonts w:ascii="Arial" w:eastAsia="Arial" w:hAnsi="Arial" w:cs="Arial"/>
          <w:sz w:val="24"/>
        </w:rPr>
        <w:t>.</w:t>
      </w:r>
    </w:p>
    <w:p w:rsidR="00B95D2E" w:rsidRDefault="001E5D5B">
      <w:pPr>
        <w:spacing w:after="240" w:line="313" w:lineRule="auto"/>
        <w:ind w:left="-5" w:right="14" w:hanging="10"/>
        <w:jc w:val="both"/>
      </w:pPr>
      <w:r>
        <w:rPr>
          <w:rFonts w:ascii="Arial" w:eastAsia="Arial" w:hAnsi="Arial" w:cs="Arial"/>
          <w:sz w:val="24"/>
        </w:rPr>
        <w:t>Atividades: Produção de matérias especializad</w:t>
      </w:r>
      <w:r>
        <w:rPr>
          <w:rFonts w:ascii="Arial" w:eastAsia="Arial" w:hAnsi="Arial" w:cs="Arial"/>
          <w:sz w:val="24"/>
        </w:rPr>
        <w:t xml:space="preserve">as para o site da revista. Acompanhamento da produção de programas para o programa </w:t>
      </w:r>
      <w:proofErr w:type="spellStart"/>
      <w:r>
        <w:rPr>
          <w:rFonts w:ascii="Arial" w:eastAsia="Arial" w:hAnsi="Arial" w:cs="Arial"/>
          <w:sz w:val="24"/>
        </w:rPr>
        <w:t>Ludovica</w:t>
      </w:r>
      <w:proofErr w:type="spellEnd"/>
      <w:r>
        <w:rPr>
          <w:rFonts w:ascii="Arial" w:eastAsia="Arial" w:hAnsi="Arial" w:cs="Arial"/>
          <w:sz w:val="24"/>
        </w:rPr>
        <w:t xml:space="preserve"> na rádio CBN. Referência: Supervisora </w:t>
      </w:r>
      <w:proofErr w:type="spellStart"/>
      <w:r>
        <w:rPr>
          <w:rFonts w:ascii="Arial" w:eastAsia="Arial" w:hAnsi="Arial" w:cs="Arial"/>
          <w:sz w:val="24"/>
        </w:rPr>
        <w:t>Tête</w:t>
      </w:r>
      <w:proofErr w:type="spellEnd"/>
      <w:r>
        <w:rPr>
          <w:rFonts w:ascii="Arial" w:eastAsia="Arial" w:hAnsi="Arial" w:cs="Arial"/>
          <w:sz w:val="24"/>
        </w:rPr>
        <w:t xml:space="preserve"> Ribeiro (62) 98187-8724</w:t>
      </w:r>
    </w:p>
    <w:p w:rsidR="00B95D2E" w:rsidRDefault="001E5D5B">
      <w:pPr>
        <w:spacing w:after="302"/>
        <w:ind w:left="300"/>
      </w:pPr>
      <w:r>
        <w:rPr>
          <w:rFonts w:ascii="Arial" w:eastAsia="Arial" w:hAnsi="Arial" w:cs="Arial"/>
          <w:i/>
          <w:sz w:val="24"/>
        </w:rPr>
        <w:t xml:space="preserve">Staff, em: </w:t>
      </w:r>
      <w:r>
        <w:rPr>
          <w:rFonts w:ascii="Arial" w:eastAsia="Arial" w:hAnsi="Arial" w:cs="Arial"/>
          <w:b/>
          <w:sz w:val="24"/>
        </w:rPr>
        <w:t>Evento Cultural GOHQ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i/>
          <w:sz w:val="24"/>
        </w:rPr>
        <w:t>De: 2017 a 2017</w:t>
      </w:r>
      <w:r>
        <w:rPr>
          <w:rFonts w:ascii="Arial" w:eastAsia="Arial" w:hAnsi="Arial" w:cs="Arial"/>
          <w:sz w:val="24"/>
        </w:rPr>
        <w:t>.</w:t>
      </w:r>
    </w:p>
    <w:p w:rsidR="00B95D2E" w:rsidRDefault="001E5D5B">
      <w:pPr>
        <w:spacing w:after="0" w:line="313" w:lineRule="auto"/>
        <w:ind w:left="-5" w:right="14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Atividades: Participação na assessoria de imprensa do evento cultural goiano GOHQ (edições de 2015 e 2017)</w:t>
      </w:r>
    </w:p>
    <w:p w:rsidR="001E5D5B" w:rsidRDefault="001E5D5B">
      <w:pPr>
        <w:spacing w:after="0" w:line="313" w:lineRule="auto"/>
        <w:ind w:left="-5" w:right="14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</w:t>
      </w:r>
    </w:p>
    <w:p w:rsidR="001E5D5B" w:rsidRDefault="001E5D5B">
      <w:pPr>
        <w:spacing w:after="0" w:line="313" w:lineRule="auto"/>
        <w:ind w:left="-5" w:right="14" w:hanging="10"/>
        <w:jc w:val="both"/>
        <w:rPr>
          <w:rFonts w:ascii="Arial" w:eastAsia="Arial" w:hAnsi="Arial" w:cs="Arial"/>
          <w:sz w:val="24"/>
        </w:rPr>
      </w:pPr>
      <w:r w:rsidRPr="001E5D5B">
        <w:rPr>
          <w:rFonts w:ascii="Arial" w:eastAsia="Arial" w:hAnsi="Arial" w:cs="Arial"/>
          <w:i/>
          <w:sz w:val="24"/>
        </w:rPr>
        <w:t xml:space="preserve">      Redator</w:t>
      </w:r>
      <w:r>
        <w:rPr>
          <w:rFonts w:ascii="Arial" w:eastAsia="Arial" w:hAnsi="Arial" w:cs="Arial"/>
          <w:sz w:val="24"/>
        </w:rPr>
        <w:t xml:space="preserve">, em: </w:t>
      </w:r>
      <w:r w:rsidRPr="001E5D5B">
        <w:rPr>
          <w:rFonts w:ascii="Arial" w:eastAsia="Arial" w:hAnsi="Arial" w:cs="Arial"/>
          <w:b/>
          <w:sz w:val="24"/>
        </w:rPr>
        <w:t>Fatos Desconhecidos</w:t>
      </w:r>
      <w:r>
        <w:rPr>
          <w:rFonts w:ascii="Arial" w:eastAsia="Arial" w:hAnsi="Arial" w:cs="Arial"/>
          <w:sz w:val="24"/>
        </w:rPr>
        <w:t>. De: 2018 a 2019.</w:t>
      </w:r>
    </w:p>
    <w:p w:rsidR="001E5D5B" w:rsidRDefault="001E5D5B">
      <w:pPr>
        <w:spacing w:after="0" w:line="313" w:lineRule="auto"/>
        <w:ind w:left="-5" w:right="14" w:hanging="10"/>
        <w:jc w:val="both"/>
      </w:pPr>
    </w:p>
    <w:p w:rsidR="001E5D5B" w:rsidRPr="001E5D5B" w:rsidRDefault="001E5D5B">
      <w:pPr>
        <w:spacing w:after="0" w:line="313" w:lineRule="auto"/>
        <w:ind w:left="-5" w:right="14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Atividades: Produção de textos para o site Fatos Desconhecidos e Fatos </w:t>
      </w:r>
      <w:proofErr w:type="spellStart"/>
      <w:r>
        <w:rPr>
          <w:rFonts w:ascii="Arial" w:hAnsi="Arial" w:cs="Arial"/>
          <w:sz w:val="24"/>
          <w:szCs w:val="24"/>
        </w:rPr>
        <w:t>Nerd</w:t>
      </w:r>
      <w:proofErr w:type="spellEnd"/>
      <w:r>
        <w:rPr>
          <w:rFonts w:ascii="Arial" w:hAnsi="Arial" w:cs="Arial"/>
          <w:sz w:val="24"/>
          <w:szCs w:val="24"/>
        </w:rPr>
        <w:t xml:space="preserve">. Produção e apresentação de vídeos sobre cultura pop. </w:t>
      </w:r>
      <w:bookmarkStart w:id="0" w:name="_GoBack"/>
      <w:bookmarkEnd w:id="0"/>
    </w:p>
    <w:p w:rsidR="00B95D2E" w:rsidRDefault="001E5D5B">
      <w:pPr>
        <w:spacing w:after="132"/>
      </w:pPr>
      <w:r>
        <w:rPr>
          <w:noProof/>
        </w:rPr>
        <w:lastRenderedPageBreak/>
        <w:drawing>
          <wp:inline distT="0" distB="0" distL="0" distR="0">
            <wp:extent cx="6604000" cy="25400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2E" w:rsidRDefault="001E5D5B">
      <w:pPr>
        <w:pStyle w:val="Ttulo1"/>
        <w:ind w:left="-5"/>
      </w:pPr>
      <w:r>
        <w:t>Formação</w:t>
      </w:r>
    </w:p>
    <w:p w:rsidR="00B95D2E" w:rsidRDefault="001E5D5B">
      <w:pPr>
        <w:spacing w:after="54"/>
        <w:ind w:left="635" w:hanging="335"/>
      </w:pPr>
      <w:r>
        <w:rPr>
          <w:rFonts w:ascii="Arial" w:eastAsia="Arial" w:hAnsi="Arial" w:cs="Arial"/>
          <w:b/>
          <w:color w:val="373A3C"/>
          <w:sz w:val="24"/>
        </w:rPr>
        <w:t>Comunicação Social - Jornalismo</w:t>
      </w:r>
      <w:r>
        <w:rPr>
          <w:rFonts w:ascii="Arial" w:eastAsia="Arial" w:hAnsi="Arial" w:cs="Arial"/>
          <w:color w:val="373A3C"/>
          <w:sz w:val="24"/>
        </w:rPr>
        <w:t>, Pontifícia Universidade Católica de Goiás (PUC-GO), concluso em 2017</w:t>
      </w:r>
    </w:p>
    <w:p w:rsidR="00B95D2E" w:rsidRDefault="001E5D5B">
      <w:pPr>
        <w:spacing w:after="132"/>
      </w:pPr>
      <w:r>
        <w:rPr>
          <w:noProof/>
        </w:rPr>
        <w:drawing>
          <wp:inline distT="0" distB="0" distL="0" distR="0">
            <wp:extent cx="6604000" cy="2540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2E" w:rsidRDefault="001E5D5B">
      <w:pPr>
        <w:spacing w:after="54"/>
        <w:ind w:left="-5" w:hanging="10"/>
      </w:pPr>
      <w:r>
        <w:rPr>
          <w:rFonts w:ascii="Arial" w:eastAsia="Arial" w:hAnsi="Arial" w:cs="Arial"/>
          <w:b/>
          <w:color w:val="2C3E50"/>
          <w:sz w:val="35"/>
        </w:rPr>
        <w:t>Informações adicionais:</w:t>
      </w:r>
    </w:p>
    <w:p w:rsidR="00B95D2E" w:rsidRDefault="001E5D5B">
      <w:pPr>
        <w:spacing w:after="302"/>
        <w:ind w:left="295" w:hanging="10"/>
      </w:pPr>
      <w:proofErr w:type="gramStart"/>
      <w:r>
        <w:rPr>
          <w:rFonts w:ascii="Arial" w:eastAsia="Arial" w:hAnsi="Arial" w:cs="Arial"/>
          <w:i/>
          <w:color w:val="373A3C"/>
          <w:sz w:val="24"/>
        </w:rPr>
        <w:t>Experiênci</w:t>
      </w:r>
      <w:r>
        <w:rPr>
          <w:rFonts w:ascii="Arial" w:eastAsia="Arial" w:hAnsi="Arial" w:cs="Arial"/>
          <w:i/>
          <w:color w:val="373A3C"/>
          <w:sz w:val="24"/>
        </w:rPr>
        <w:t xml:space="preserve">as </w:t>
      </w:r>
      <w:r>
        <w:rPr>
          <w:rFonts w:ascii="Arial" w:eastAsia="Arial" w:hAnsi="Arial" w:cs="Arial"/>
          <w:color w:val="373A3C"/>
          <w:sz w:val="24"/>
        </w:rPr>
        <w:t>.</w:t>
      </w:r>
      <w:proofErr w:type="gramEnd"/>
    </w:p>
    <w:p w:rsidR="00B95D2E" w:rsidRDefault="001E5D5B">
      <w:pPr>
        <w:spacing w:after="240" w:line="313" w:lineRule="auto"/>
        <w:ind w:left="-5" w:right="14" w:hanging="10"/>
        <w:jc w:val="both"/>
      </w:pPr>
      <w:r>
        <w:rPr>
          <w:rFonts w:ascii="Arial" w:eastAsia="Arial" w:hAnsi="Arial" w:cs="Arial"/>
          <w:sz w:val="24"/>
        </w:rPr>
        <w:t>Descrição: Experiência com jornal impresso, jornalismo online e rádio</w:t>
      </w:r>
    </w:p>
    <w:p w:rsidR="00B95D2E" w:rsidRDefault="00B95D2E">
      <w:pPr>
        <w:sectPr w:rsidR="00B95D2E">
          <w:pgSz w:w="11906" w:h="16838"/>
          <w:pgMar w:top="1440" w:right="606" w:bottom="1440" w:left="800" w:header="720" w:footer="720" w:gutter="0"/>
          <w:cols w:space="720"/>
        </w:sectPr>
      </w:pPr>
    </w:p>
    <w:p w:rsidR="00B95D2E" w:rsidRDefault="00B95D2E">
      <w:pPr>
        <w:spacing w:after="0"/>
      </w:pPr>
    </w:p>
    <w:sectPr w:rsidR="00B95D2E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2E"/>
    <w:rsid w:val="001E5D5B"/>
    <w:rsid w:val="00B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77131-6E40-4646-807E-B3CBDF2B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4"/>
      <w:ind w:left="10" w:hanging="10"/>
      <w:outlineLvl w:val="0"/>
    </w:pPr>
    <w:rPr>
      <w:rFonts w:ascii="Arial" w:eastAsia="Arial" w:hAnsi="Arial" w:cs="Arial"/>
      <w:b/>
      <w:color w:val="2C3E50"/>
      <w:sz w:val="3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2C3E50"/>
      <w:sz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RED-10</dc:creator>
  <cp:keywords/>
  <cp:lastModifiedBy>RED-10</cp:lastModifiedBy>
  <cp:revision>2</cp:revision>
  <dcterms:created xsi:type="dcterms:W3CDTF">2019-04-03T17:00:00Z</dcterms:created>
  <dcterms:modified xsi:type="dcterms:W3CDTF">2019-04-03T17:00:00Z</dcterms:modified>
</cp:coreProperties>
</file>